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hd w:val="clear" w:color="auto" w:fill="ffffff"/>
        <w:rPr>
          <w:rStyle w:val="Aucun"/>
          <w:rFonts w:ascii="Arial" w:hAnsi="Arial"/>
          <w:sz w:val="22"/>
          <w:szCs w:val="22"/>
        </w:rPr>
      </w:pPr>
    </w:p>
    <w:p>
      <w:pPr>
        <w:pStyle w:val="Corps A"/>
        <w:shd w:val="clear" w:color="auto" w:fill="ffffff"/>
        <w:rPr>
          <w:rStyle w:val="Aucun"/>
          <w:rFonts w:ascii="Arial" w:hAnsi="Arial"/>
        </w:rPr>
      </w:pP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NOM Pr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nom</w:t>
      </w: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Adresse</w:t>
      </w:r>
    </w:p>
    <w:p>
      <w:pPr>
        <w:pStyle w:val="Corps A"/>
        <w:shd w:val="clear" w:color="auto" w:fill="ffffff"/>
        <w:rPr>
          <w:rStyle w:val="Aucun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Mail et 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phone</w:t>
      </w:r>
    </w:p>
    <w:p>
      <w:pPr>
        <w:pStyle w:val="Corps A"/>
        <w:ind w:left="5387" w:firstLine="0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 de Paris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12 boulevard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Indochine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75019 Paris</w:t>
      </w:r>
    </w:p>
    <w:p>
      <w:pPr>
        <w:pStyle w:val="Corps A"/>
        <w:jc w:val="right"/>
        <w:rPr>
          <w:rStyle w:val="Aucun"/>
          <w:rFonts w:ascii="Arial" w:cs="Arial" w:hAnsi="Arial" w:eastAsia="Arial"/>
          <w:sz w:val="22"/>
          <w:szCs w:val="22"/>
          <w:lang w:val="de-DE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de-DE"/>
        </w:rPr>
        <w:t>[Date]</w:t>
      </w:r>
    </w:p>
    <w:p>
      <w:pPr>
        <w:pStyle w:val="Corps A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Recours 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du mouvement intrad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partemental.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Copie aux repr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sentant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-es du SNUipp-FSU Paris</w:t>
      </w:r>
    </w:p>
    <w:p>
      <w:pPr>
        <w:pStyle w:val="Corps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 de Paris</w:t>
      </w:r>
    </w:p>
    <w:p>
      <w:pPr>
        <w:pStyle w:val="Corps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bookmarkStart w:name="_Hlk503535949" w:id="0"/>
      <w:r>
        <w:rPr>
          <w:rStyle w:val="Aucun"/>
          <w:rFonts w:ascii="Arial" w:hAnsi="Arial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ai particip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cette ann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 au mouvement intrad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partemental. </w:t>
      </w:r>
    </w:p>
    <w:p>
      <w:pPr>
        <w:pStyle w:val="Corps A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Suite aux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sultats qui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ont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communiqu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le [date],</w:t>
      </w: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  <w:lang w:val="it-IT"/>
        </w:rPr>
      </w:pP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(choisir sa situation)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ai obtenu aucun de mes 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sz w:val="22"/>
          <w:szCs w:val="22"/>
          <w:rtl w:val="0"/>
          <w:lang w:val="it-IT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ai 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affect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-e sur un poste qui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apparaissait pas dans mes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Aucun"/>
          <w:rFonts w:ascii="Arial" w:hAnsi="Arial"/>
          <w:sz w:val="22"/>
          <w:szCs w:val="22"/>
          <w:rtl w:val="0"/>
          <w:lang w:val="it-IT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ai obtenu mon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ux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 de rang n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XX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 et porte recours de cette d</w:t>
      </w:r>
      <w:r>
        <w:rPr>
          <w:rStyle w:val="Aucun"/>
          <w:rFonts w:ascii="Arial" w:hAnsi="Arial" w:hint="default"/>
          <w:sz w:val="22"/>
          <w:szCs w:val="22"/>
          <w:rtl w:val="0"/>
          <w:lang w:val="it-IT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>cision.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Aucun"/>
          <w:rFonts w:ascii="Arial" w:hAnsi="Arial"/>
          <w:rtl w:val="0"/>
          <w:lang w:val="fr-FR"/>
        </w:rPr>
        <w:t>[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Plusieurs arguments peuvent ici 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it-IT"/>
        </w:rPr>
        <w:t>tre utilis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s selon les situations</w:t>
      </w:r>
      <w:r>
        <w:rPr>
          <w:rStyle w:val="Aucun"/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fr-FR"/>
        </w:rPr>
        <w:t>:]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 demande de correction de mon bar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 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prise en compte. Je le conteste au regard des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suivants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…………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Je 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ai obtenu aucun de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ux et je souhaite que tous les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de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rification me soient communiqu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 concernant 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ensemble de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ux (bar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mes d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obtention des postes concern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s)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  <w:lang w:val="fr-FR"/>
        </w:rPr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ai obtenu mon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u num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ro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.. et je souhaite que tous les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ments de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rification me soient communiqu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 concernant mes v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œ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ux de rangs 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« 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sup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rieurs</w:t>
      </w:r>
      <w:r>
        <w:rPr>
          <w:rStyle w:val="Aucun"/>
          <w:rFonts w:ascii="Arial" w:hAnsi="Arial" w:hint="default"/>
          <w:i w:val="1"/>
          <w:iCs w:val="1"/>
          <w:sz w:val="22"/>
          <w:szCs w:val="22"/>
          <w:rtl w:val="0"/>
          <w:lang w:val="fr-FR"/>
        </w:rPr>
        <w:t> »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Les Lignes Directrices de Gestion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rielles relatives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la mobilit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personnels du minist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 de l'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ducation nationale et de la Jeunesse  du 13-11-2019, publi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 au BO sp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pt-PT"/>
        </w:rPr>
        <w:t>cial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°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10 du 14 novembre 2019,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cisent que les personnels peuvent former un recours administratif contre les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 individuelles prises au titre de l'article 60 de la loi du 11 janvier 1984 lorsqu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en-US"/>
        </w:rPr>
        <w:t>ils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-elles n'obtiennent pas de mutation.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Pour ces raisons, je vous demande de bien vouloir faire droit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ma demande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examen de ma situation et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apporter tous les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ments de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ponse n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cessaire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claircissement de ces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cisions.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Je vous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cise que je mandate un-e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lu-e du SNUipp-FSU Paris</w:t>
      </w: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afin de 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assister dans cette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it-IT"/>
        </w:rPr>
        <w:t xml:space="preserve">marche. </w:t>
      </w:r>
      <w:bookmarkEnd w:id="0"/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Veuillez agr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er, Monsieur le Directeur Acad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mique, l'expression de mes sinc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res salutations</w:t>
      </w: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jc w:val="right"/>
      </w:pPr>
      <w:r>
        <w:rPr>
          <w:rStyle w:val="Aucun"/>
          <w:rFonts w:ascii="Arial" w:hAnsi="Arial"/>
          <w:i w:val="1"/>
          <w:iCs w:val="1"/>
          <w:sz w:val="22"/>
          <w:szCs w:val="22"/>
          <w:rtl w:val="0"/>
          <w:lang w:val="fr-FR"/>
        </w:rPr>
        <w:t>[nom et signature]</w:t>
      </w:r>
    </w:p>
    <w:sectPr>
      <w:headerReference w:type="default" r:id="rId4"/>
      <w:footerReference w:type="default" r:id="rId5"/>
      <w:pgSz w:w="11900" w:h="16840" w:orient="portrait"/>
      <w:pgMar w:top="426" w:right="1417" w:bottom="28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.0">
    <w:name w:val="Style 1 importé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