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12DAB" w14:textId="77777777" w:rsidR="00BA4871" w:rsidRDefault="00BA4871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Chers parents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42632E5" w14:textId="216E09D5" w:rsidR="000925D1" w:rsidRPr="0001653E" w:rsidRDefault="00BA4871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Mardi 31 mars,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 nous serons en grève et en manifestation pour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 exiger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 de meilleures conditions d’apprentissage 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pour nos élèves et de meilleures conditions de travail pour les enseignant-es, 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et donc une meilleure réussite scolaire pour vos enfants.</w:t>
      </w:r>
    </w:p>
    <w:p w14:paraId="087B619F" w14:textId="7855A611" w:rsidR="000925D1" w:rsidRPr="0001653E" w:rsidRDefault="00BA4871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 Ministère a annoncé que 83 po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tes seraient retirés à l’académie de Paris. 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Nous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 n’acceptons pas ces suppressions de poste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 et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 demandons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 des ouvertures de classes dans les écoles où les </w:t>
      </w:r>
      <w:r w:rsidR="00467951">
        <w:rPr>
          <w:rFonts w:ascii="Times New Roman" w:eastAsia="Times New Roman" w:hAnsi="Times New Roman" w:cs="Times New Roman"/>
          <w:sz w:val="24"/>
          <w:szCs w:val="24"/>
        </w:rPr>
        <w:t>effectifs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 sont chargés,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 la création de postes de RASE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>(enseignant-es spécialisé</w:t>
      </w:r>
      <w:r w:rsidR="00467951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es pour l’aide aux élèves en difficulté et psychologues scolaires) 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réation de postes de remplaçant-</w:t>
      </w:r>
      <w:r w:rsidR="003B39B4" w:rsidRPr="0001653E">
        <w:rPr>
          <w:rFonts w:ascii="Times New Roman" w:eastAsia="Times New Roman" w:hAnsi="Times New Roman" w:cs="Times New Roman"/>
          <w:sz w:val="24"/>
          <w:szCs w:val="24"/>
        </w:rPr>
        <w:t xml:space="preserve">es. </w:t>
      </w:r>
    </w:p>
    <w:p w14:paraId="005CCFDB" w14:textId="44116748" w:rsidR="000925D1" w:rsidRPr="0001653E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Par ailleurs, l’inclusion scolaire pour les élèves en situation de handicap se fait aujourd’hui sans les moyens nécessaires pour 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une scolarité réussie pour tous-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tes les élèves. Il n’y a pas assez d’AESH </w:t>
      </w:r>
      <w:r w:rsidR="004D121A" w:rsidRPr="0001653E">
        <w:rPr>
          <w:rFonts w:ascii="Times New Roman" w:eastAsia="Times New Roman" w:hAnsi="Times New Roman" w:cs="Times New Roman"/>
          <w:sz w:val="24"/>
          <w:szCs w:val="24"/>
        </w:rPr>
        <w:t xml:space="preserve">pour l’accompagnement des élèves en situation de handicap 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 xml:space="preserve">et ils et elles sont peu </w:t>
      </w:r>
      <w:proofErr w:type="spellStart"/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formé-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 et si mal </w:t>
      </w:r>
      <w:proofErr w:type="spellStart"/>
      <w:r w:rsidRPr="0001653E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>ayé-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 ! </w:t>
      </w:r>
      <w:r w:rsidR="00184E61" w:rsidRPr="0001653E">
        <w:rPr>
          <w:rFonts w:ascii="Times New Roman" w:eastAsia="Times New Roman" w:hAnsi="Times New Roman" w:cs="Times New Roman"/>
          <w:sz w:val="24"/>
          <w:szCs w:val="24"/>
        </w:rPr>
        <w:t>Il n’y a pas assez d’ULIS (classes spécialisées) ni de places dans les établissements médico-sociaux (IME, ITEP).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215165" w14:textId="12AD80B5" w:rsidR="004E396C" w:rsidRPr="00B9030F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Enfin 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>cette année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 xml:space="preserve"> encore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>, l’Académie décid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4E396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>réformer la gestion du remplacement dans la même logique que les réformes des trois dernières années : zones de remplacement de plus en plus vaste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s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>, gestion centralisée de plus en plus déconnectée des besoins du terrain</w:t>
      </w:r>
      <w:r w:rsidR="00BA4871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9030F">
        <w:rPr>
          <w:rFonts w:ascii="Times New Roman" w:eastAsia="Times New Roman" w:hAnsi="Times New Roman" w:cs="Times New Roman"/>
          <w:sz w:val="24"/>
          <w:szCs w:val="24"/>
        </w:rPr>
        <w:t>Tout cela contribue largement à dégrader le fonctionnement du remplacement dans les écoles</w:t>
      </w:r>
      <w:r w:rsidR="00184E61">
        <w:rPr>
          <w:rFonts w:ascii="Times New Roman" w:eastAsia="Times New Roman" w:hAnsi="Times New Roman" w:cs="Times New Roman"/>
          <w:sz w:val="24"/>
          <w:szCs w:val="24"/>
        </w:rPr>
        <w:t>, cela se voit chaque semaine dans de nombreuses écoles. Le problème n’est pas l’absence d’enseignant-es mais le fait que le</w:t>
      </w:r>
      <w:r w:rsidR="00233B22">
        <w:rPr>
          <w:rFonts w:ascii="Times New Roman" w:eastAsia="Times New Roman" w:hAnsi="Times New Roman" w:cs="Times New Roman"/>
          <w:sz w:val="24"/>
          <w:szCs w:val="24"/>
        </w:rPr>
        <w:t xml:space="preserve"> Rectorat n’a pas la capacité d’affecter des </w:t>
      </w:r>
      <w:proofErr w:type="spellStart"/>
      <w:r w:rsidR="00233B22">
        <w:rPr>
          <w:rFonts w:ascii="Times New Roman" w:eastAsia="Times New Roman" w:hAnsi="Times New Roman" w:cs="Times New Roman"/>
          <w:sz w:val="24"/>
          <w:szCs w:val="24"/>
        </w:rPr>
        <w:t>remplaçant-es</w:t>
      </w:r>
      <w:proofErr w:type="spellEnd"/>
      <w:r w:rsidR="00B903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85697" w14:textId="5A8F2E22" w:rsidR="000925D1" w:rsidRPr="0001653E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Nous serons en grève le </w:t>
      </w:r>
      <w:r w:rsidR="00BA4871">
        <w:rPr>
          <w:rFonts w:ascii="Times New Roman" w:eastAsia="Times New Roman" w:hAnsi="Times New Roman" w:cs="Times New Roman"/>
          <w:sz w:val="24"/>
          <w:szCs w:val="24"/>
        </w:rPr>
        <w:t>31 mars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 xml:space="preserve"> pour défendre notre métier dans une école publique de qualité, qui doit</w:t>
      </w:r>
      <w:r w:rsidR="00495321" w:rsidRPr="0001653E">
        <w:rPr>
          <w:rFonts w:ascii="Times New Roman" w:eastAsia="Times New Roman" w:hAnsi="Times New Roman" w:cs="Times New Roman"/>
          <w:sz w:val="24"/>
          <w:szCs w:val="24"/>
        </w:rPr>
        <w:t xml:space="preserve"> garantir à tous-</w:t>
      </w:r>
      <w:r w:rsidRPr="0001653E">
        <w:rPr>
          <w:rFonts w:ascii="Times New Roman" w:eastAsia="Times New Roman" w:hAnsi="Times New Roman" w:cs="Times New Roman"/>
          <w:sz w:val="24"/>
          <w:szCs w:val="24"/>
        </w:rPr>
        <w:t>tes les élèves l’assurance de réussir leur scolarité. Nous comptons sur votre plein soutien et sommes disponibles pour en discuter avec vous.</w:t>
      </w:r>
    </w:p>
    <w:p w14:paraId="22AED2EC" w14:textId="77777777" w:rsidR="000925D1" w:rsidRPr="0001653E" w:rsidRDefault="003B39B4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53E">
        <w:rPr>
          <w:rFonts w:ascii="Times New Roman" w:eastAsia="Times New Roman" w:hAnsi="Times New Roman" w:cs="Times New Roman"/>
          <w:sz w:val="24"/>
          <w:szCs w:val="24"/>
        </w:rPr>
        <w:t>L’équipe pédagogique de l’école XXXX</w:t>
      </w:r>
    </w:p>
    <w:p w14:paraId="27DE6926" w14:textId="77777777" w:rsidR="000925D1" w:rsidRPr="0001653E" w:rsidRDefault="000925D1">
      <w:pPr>
        <w:pStyle w:val="LO-normal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925D1" w:rsidRPr="0001653E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D1"/>
    <w:rsid w:val="0001653E"/>
    <w:rsid w:val="000925D1"/>
    <w:rsid w:val="00183DD0"/>
    <w:rsid w:val="00184E61"/>
    <w:rsid w:val="00233B22"/>
    <w:rsid w:val="003B39B4"/>
    <w:rsid w:val="00463F7B"/>
    <w:rsid w:val="00467951"/>
    <w:rsid w:val="00495321"/>
    <w:rsid w:val="004D121A"/>
    <w:rsid w:val="004E396C"/>
    <w:rsid w:val="005F0ED3"/>
    <w:rsid w:val="009A4BAE"/>
    <w:rsid w:val="00B9030F"/>
    <w:rsid w:val="00BA4871"/>
    <w:rsid w:val="00EC061E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33F7F0"/>
  <w15:docId w15:val="{09889761-5FA2-C54A-9207-9663040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4U9Wk0uDMiejwqS5FWo0Y/UTWw==">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3</cp:revision>
  <cp:lastPrinted>2024-01-24T11:13:00Z</cp:lastPrinted>
  <dcterms:created xsi:type="dcterms:W3CDTF">2026-03-19T10:21:00Z</dcterms:created>
  <dcterms:modified xsi:type="dcterms:W3CDTF">2026-03-19T10:44:00Z</dcterms:modified>
  <dc:language>fr-FR</dc:language>
</cp:coreProperties>
</file>