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jc w:val="both"/>
        <w:rPr>
          <w:rStyle w:val="Aucun"/>
          <w:rFonts w:ascii="Arial" w:hAnsi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</w:rPr>
        <w:drawing xmlns:a="http://schemas.openxmlformats.org/drawingml/2006/main">
          <wp:anchor distT="2381" distB="2381" distL="2381" distR="2381" simplePos="0" relativeHeight="251660288" behindDoc="0" locked="0" layoutInCell="1" allowOverlap="1">
            <wp:simplePos x="0" y="0"/>
            <wp:positionH relativeFrom="page">
              <wp:posOffset>785494</wp:posOffset>
            </wp:positionH>
            <wp:positionV relativeFrom="page">
              <wp:posOffset>326390</wp:posOffset>
            </wp:positionV>
            <wp:extent cx="543560" cy="771525"/>
            <wp:effectExtent l="0" t="0" r="0" b="0"/>
            <wp:wrapSquare wrapText="largest" distL="2381" distR="2381" distT="2381" distB="2381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widowControl w:val="0"/>
        <w:jc w:val="both"/>
        <w:rPr>
          <w:rStyle w:val="Aucun"/>
          <w:rFonts w:ascii="Arial" w:hAnsi="Arial"/>
          <w:b w:val="1"/>
          <w:bCs w:val="1"/>
          <w:sz w:val="16"/>
          <w:szCs w:val="16"/>
        </w:rPr>
      </w:pPr>
    </w:p>
    <w:p>
      <w:pPr>
        <w:pStyle w:val="Corps"/>
        <w:widowControl w:val="0"/>
        <w:jc w:val="both"/>
        <w:rPr>
          <w:rStyle w:val="Aucun"/>
          <w:rFonts w:ascii="Arial" w:hAnsi="Arial"/>
          <w:b w:val="1"/>
          <w:bCs w:val="1"/>
          <w:sz w:val="16"/>
          <w:szCs w:val="16"/>
        </w:rPr>
      </w:pPr>
    </w:p>
    <w:p>
      <w:pPr>
        <w:pStyle w:val="Corps"/>
        <w:widowControl w:val="0"/>
        <w:jc w:val="both"/>
        <w:rPr>
          <w:rStyle w:val="Aucun"/>
          <w:rFonts w:ascii="Arial" w:hAnsi="Arial"/>
          <w:b w:val="1"/>
          <w:bCs w:val="1"/>
          <w:sz w:val="16"/>
          <w:szCs w:val="16"/>
        </w:rPr>
      </w:pPr>
    </w:p>
    <w:p>
      <w:pPr>
        <w:pStyle w:val="Corps"/>
        <w:widowControl w:val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line">
                  <wp:posOffset>-10160</wp:posOffset>
                </wp:positionV>
                <wp:extent cx="3415030" cy="782956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78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enu de cadre"/>
                              <w:rPr>
                                <w:rStyle w:val="Aucun"/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808080"/>
                                <w:sz w:val="40"/>
                                <w:szCs w:val="40"/>
                                <w:u w:color="808080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Promotions 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chelons 6 et 8</w:t>
                            </w:r>
                          </w:p>
                          <w:p>
                            <w:pPr>
                              <w:pStyle w:val="Contenu de cadre"/>
                              <w:rPr>
                                <w:rStyle w:val="Aucun"/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Contenu de cadre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8080"/>
                                <w:sz w:val="36"/>
                                <w:szCs w:val="36"/>
                                <w:u w:color="808080"/>
                                <w:rtl w:val="0"/>
                                <w:lang w:val="fr-FR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Fiche de contr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808080"/>
                                <w:sz w:val="36"/>
                                <w:szCs w:val="36"/>
                                <w:u w:color="808080"/>
                                <w:rtl w:val="0"/>
                                <w:lang w:val="fr-FR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ô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8080"/>
                                <w:sz w:val="36"/>
                                <w:szCs w:val="36"/>
                                <w:u w:color="808080"/>
                                <w:rtl w:val="0"/>
                                <w:lang w:val="fr-FR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le syndical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4.0pt;margin-top:-0.8pt;width:268.9pt;height:61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enu de cadre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808080"/>
                          <w:sz w:val="40"/>
                          <w:szCs w:val="40"/>
                          <w:u w:color="808080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Promotions 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chelons 6 et 8</w:t>
                      </w:r>
                    </w:p>
                    <w:p>
                      <w:pPr>
                        <w:pStyle w:val="Contenu de cadre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Contenu de cadre"/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808080"/>
                          <w:sz w:val="36"/>
                          <w:szCs w:val="36"/>
                          <w:u w:color="808080"/>
                          <w:rtl w:val="0"/>
                          <w:lang w:val="fr-FR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Fiche de contr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808080"/>
                          <w:sz w:val="36"/>
                          <w:szCs w:val="36"/>
                          <w:u w:color="808080"/>
                          <w:rtl w:val="0"/>
                          <w:lang w:val="fr-FR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ô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808080"/>
                          <w:sz w:val="36"/>
                          <w:szCs w:val="36"/>
                          <w:u w:color="808080"/>
                          <w:rtl w:val="0"/>
                          <w:lang w:val="fr-FR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le syndical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Corps"/>
        <w:widowControl w:val="0"/>
        <w:jc w:val="both"/>
      </w:pPr>
      <w:r>
        <w:rPr>
          <w:rStyle w:val="Aucun"/>
          <w:rFonts w:ascii="Calibri" w:hAnsi="Calibri"/>
          <w:b w:val="1"/>
          <w:bCs w:val="1"/>
          <w:sz w:val="26"/>
          <w:szCs w:val="26"/>
          <w:rtl w:val="0"/>
          <w:lang w:val="fr-FR"/>
        </w:rPr>
        <w:t>SNUipp-FSU Paris</w:t>
      </w:r>
    </w:p>
    <w:p>
      <w:pPr>
        <w:pStyle w:val="Corps"/>
        <w:widowControl w:val="0"/>
        <w:jc w:val="both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  <w:rtl w:val="0"/>
          <w:lang w:val="fr-FR"/>
        </w:rPr>
        <w:t>11 rue de Tourtille</w:t>
      </w:r>
    </w:p>
    <w:p>
      <w:pPr>
        <w:pStyle w:val="Corps"/>
        <w:widowControl w:val="0"/>
        <w:jc w:val="both"/>
        <w:rPr>
          <w:rStyle w:val="Aucun"/>
          <w:rFonts w:ascii="Calibri" w:cs="Calibri" w:hAnsi="Calibri" w:eastAsia="Calibri"/>
          <w:sz w:val="26"/>
          <w:szCs w:val="26"/>
        </w:rPr>
      </w:pPr>
      <w:r>
        <w:rPr>
          <w:rStyle w:val="Aucun"/>
          <w:rFonts w:ascii="Calibri" w:hAnsi="Calibri"/>
          <w:sz w:val="26"/>
          <w:szCs w:val="26"/>
          <w:rtl w:val="0"/>
          <w:lang w:val="de-DE"/>
        </w:rPr>
        <w:t>75020 Paris</w:t>
      </w:r>
    </w:p>
    <w:p>
      <w:pPr>
        <w:pStyle w:val="No Spacing"/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</w:pPr>
      <w:r>
        <w:rPr>
          <w:rStyle w:val="Aucun"/>
          <w:rFonts w:ascii="Arial" w:hAnsi="Arial"/>
          <w:rtl w:val="0"/>
          <w:lang w:val="fr-FR"/>
        </w:rPr>
        <w:t>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  <w:r>
        <w:rPr>
          <w:rStyle w:val="Aucun"/>
          <w:rFonts w:ascii="Arial" w:hAnsi="Arial" w:hint="default"/>
          <w:rtl w:val="0"/>
          <w:lang w:val="fr-FR"/>
        </w:rPr>
        <w:t>……</w:t>
      </w:r>
      <w:r>
        <w:rPr>
          <w:rStyle w:val="Aucun"/>
          <w:rFonts w:ascii="Arial" w:hAnsi="Arial"/>
          <w:rtl w:val="0"/>
          <w:lang w:val="fr-FR"/>
        </w:rPr>
        <w:t>...</w:t>
      </w:r>
      <w:r>
        <w:rPr>
          <w:rStyle w:val="Aucun"/>
          <w:rFonts w:ascii="Arial" w:hAnsi="Arial" w:hint="default"/>
          <w:rtl w:val="0"/>
          <w:lang w:val="fr-FR"/>
        </w:rPr>
        <w:t>…</w:t>
        <w:tab/>
      </w:r>
      <w:r>
        <w:rPr>
          <w:rStyle w:val="Aucun"/>
          <w:rFonts w:ascii="Arial" w:hAnsi="Arial"/>
          <w:rtl w:val="0"/>
          <w:lang w:val="fr-FR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</w:pPr>
      <w:r>
        <w:rPr>
          <w:rStyle w:val="Aucun"/>
          <w:rFonts w:ascii="Arial" w:hAnsi="Arial"/>
          <w:rtl w:val="0"/>
          <w:lang w:val="fr-FR"/>
        </w:rPr>
        <w:t>Mail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</w:t>
        <w:tab/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phone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>…………</w:t>
      </w:r>
      <w:r>
        <w:rPr>
          <w:rStyle w:val="Aucun"/>
          <w:rFonts w:ascii="Arial" w:hAnsi="Arial"/>
          <w:rtl w:val="0"/>
          <w:lang w:val="fr-FR"/>
        </w:rPr>
        <w:t>......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</w:pPr>
      <w:r>
        <w:rPr>
          <w:rStyle w:val="Aucun"/>
          <w:rFonts w:ascii="Arial" w:hAnsi="Arial"/>
          <w:rtl w:val="0"/>
          <w:lang w:val="fr-FR"/>
        </w:rPr>
        <w:t>Affectation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AGS (anciennet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rale de service) au 1</w:t>
      </w:r>
      <w:r>
        <w:rPr>
          <w:rStyle w:val="Aucun"/>
          <w:rFonts w:ascii="Arial" w:hAnsi="Arial"/>
          <w:vertAlign w:val="superscript"/>
          <w:rtl w:val="0"/>
          <w:lang w:val="fr-FR"/>
        </w:rPr>
        <w:t>er</w:t>
      </w:r>
      <w:r>
        <w:rPr>
          <w:rStyle w:val="Aucun"/>
          <w:rFonts w:ascii="Arial" w:hAnsi="Arial"/>
          <w:rtl w:val="0"/>
          <w:lang w:val="fr-FR"/>
        </w:rPr>
        <w:t xml:space="preserve"> septembre 20</w:t>
      </w:r>
      <w:r>
        <w:rPr>
          <w:rStyle w:val="Aucun"/>
          <w:rFonts w:ascii="Arial" w:hAnsi="Arial"/>
          <w:rtl w:val="0"/>
          <w:lang w:val="fr-FR"/>
        </w:rPr>
        <w:t>20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Anciennet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grade (anciennet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dans le corps des PE)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chelon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</w:t>
      </w:r>
      <w:r>
        <w:rPr>
          <w:rStyle w:val="Aucun"/>
          <w:rFonts w:ascii="Arial" w:hAnsi="Arial"/>
          <w:rtl w:val="0"/>
          <w:lang w:val="fr-FR"/>
        </w:rPr>
        <w:t>.</w:t>
        <w:tab/>
        <w:tab/>
        <w:tab/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Date de passage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cet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chelon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Date de la future promotion si acc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 an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  <w:r>
        <w:rPr>
          <w:rStyle w:val="Aucun"/>
          <w:rFonts w:ascii="Arial" w:hAnsi="Arial" w:hint="default"/>
          <w:rtl w:val="0"/>
          <w:lang w:val="fr-FR"/>
        </w:rPr>
        <w:t>……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Date de la future promotion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anciennet</w:t>
      </w:r>
      <w:r>
        <w:rPr>
          <w:rStyle w:val="Aucun"/>
          <w:rFonts w:ascii="Arial" w:hAnsi="Arial" w:hint="default"/>
          <w:rtl w:val="0"/>
          <w:lang w:val="fr-FR"/>
        </w:rPr>
        <w:t>é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...</w:t>
      </w:r>
      <w:r>
        <w:rPr>
          <w:rStyle w:val="Aucun"/>
          <w:rFonts w:ascii="Arial" w:hAnsi="Arial" w:hint="default"/>
          <w:rtl w:val="0"/>
          <w:lang w:val="fr-FR"/>
        </w:rPr>
        <w:t>……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Avis du Dasen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</w:rPr>
        <w:tab/>
        <w:t xml:space="preserve"> À </w:t>
      </w:r>
      <w:r>
        <w:rPr>
          <w:rStyle w:val="Aucun"/>
          <w:rFonts w:ascii="Arial" w:hAnsi="Arial"/>
          <w:rtl w:val="0"/>
          <w:lang w:val="fr-FR"/>
        </w:rPr>
        <w:t>consolider</w:t>
        <w:tab/>
        <w:tab/>
        <w:t>Satisfaisant</w:t>
        <w:tab/>
        <w:tab/>
        <w:t>Tr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satisfaisant</w:t>
        <w:tab/>
        <w:tab/>
        <w:t>Excellent</w:t>
      </w: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  <w:rFonts w:ascii="Arial" w:cs="Arial" w:hAnsi="Arial" w:eastAsia="Arial"/>
        </w:rPr>
      </w:pPr>
    </w:p>
    <w:p>
      <w:pPr>
        <w:pStyle w:val="No Spacing"/>
        <w:jc w:val="both"/>
        <w:rPr>
          <w:rStyle w:val="Aucun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Observations</w:t>
      </w:r>
      <w:r>
        <w:rPr>
          <w:rStyle w:val="Aucun"/>
          <w:rFonts w:ascii="Arial" w:hAnsi="Arial" w:hint="default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: </w:t>
      </w: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 xml:space="preserve"> </w:t>
      </w: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sitez pas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nous contacter par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phone au 01 44 62 70 01 ou par mail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snu75@snuipp.fr si vous avez des questions.</w:t>
      </w:r>
    </w:p>
    <w:p>
      <w:pPr>
        <w:pStyle w:val="No Spacing"/>
        <w:jc w:val="right"/>
      </w:pPr>
      <w:r>
        <w:rPr>
          <w:rStyle w:val="Aucun"/>
          <w:rtl w:val="0"/>
          <w:lang w:val="fr-FR"/>
        </w:rPr>
        <w:t>Bien cordialement,</w:t>
      </w:r>
    </w:p>
    <w:p>
      <w:pPr>
        <w:pStyle w:val="No Spacing"/>
        <w:jc w:val="right"/>
      </w:pPr>
      <w:r>
        <w:rPr>
          <w:rStyle w:val="Aucun"/>
          <w:rtl w:val="0"/>
          <w:lang w:val="fr-FR"/>
        </w:rPr>
        <w:t xml:space="preserve">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lu-es du personnel du SNUipp-FSU Paris</w:t>
      </w:r>
    </w:p>
    <w:sectPr>
      <w:headerReference w:type="default" r:id="rId5"/>
      <w:footerReference w:type="default" r:id="rId6"/>
      <w:pgSz w:w="11900" w:h="16840" w:orient="portrait"/>
      <w:pgMar w:top="851" w:right="1134" w:bottom="567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character" w:styleId="Aucun">
    <w:name w:val="Aucun"/>
  </w:style>
  <w:style w:type="paragraph" w:styleId="Contenu de cadre">
    <w:name w:val="Contenu de cadre"/>
    <w:next w:val="Contenu de cadr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fr-FR"/>
      <w14:textFill>
        <w14:solidFill>
          <w14:srgbClr w14:val="00000A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fr-FR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