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left="708" w:firstLine="708"/>
        <w:jc w:val="right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fr-FR"/>
        </w:rPr>
        <w:t>Annexe 1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 xml:space="preserve">Mise en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>œ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uvre du droit d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 xml:space="preserve">accueil dans les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coles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f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rences</w:t>
      </w:r>
      <w:r>
        <w:rPr>
          <w:rFonts w:ascii="Arial Narrow" w:hAnsi="Arial Narrow"/>
          <w:rtl w:val="0"/>
          <w:lang w:val="fr-FR"/>
        </w:rPr>
        <w:t>: Loi n</w:t>
      </w:r>
      <w:r>
        <w:rPr>
          <w:rFonts w:ascii="Arial Narrow" w:hAnsi="Arial Narrow" w:hint="default"/>
          <w:rtl w:val="0"/>
          <w:lang w:val="fr-FR"/>
        </w:rPr>
        <w:t xml:space="preserve">° </w:t>
      </w:r>
      <w:r>
        <w:rPr>
          <w:rFonts w:ascii="Arial Narrow" w:hAnsi="Arial Narrow"/>
          <w:rtl w:val="0"/>
          <w:lang w:val="fr-FR"/>
        </w:rPr>
        <w:t>2008-790 du 20 ao</w:t>
      </w:r>
      <w:r>
        <w:rPr>
          <w:rFonts w:ascii="Arial Narrow" w:hAnsi="Arial Narrow" w:hint="default"/>
          <w:rtl w:val="0"/>
          <w:lang w:val="fr-FR"/>
        </w:rPr>
        <w:t>û</w:t>
      </w:r>
      <w:r>
        <w:rPr>
          <w:rFonts w:ascii="Arial Narrow" w:hAnsi="Arial Narrow"/>
          <w:rtl w:val="0"/>
          <w:lang w:val="fr-FR"/>
        </w:rPr>
        <w:t>t 2008 (Code  de l</w:t>
      </w:r>
      <w:r>
        <w:rPr>
          <w:rFonts w:ascii="Arial Narrow" w:hAnsi="Arial Narrow" w:hint="default"/>
          <w:rtl w:val="0"/>
          <w:lang w:val="fr-FR"/>
        </w:rPr>
        <w:t>’</w:t>
      </w:r>
      <w:r>
        <w:rPr>
          <w:rFonts w:ascii="Arial Narrow" w:hAnsi="Arial Narrow"/>
          <w:rtl w:val="0"/>
          <w:lang w:val="fr-FR"/>
        </w:rPr>
        <w:t xml:space="preserve">Education </w:t>
      </w:r>
      <w:r>
        <w:rPr>
          <w:rFonts w:ascii="Arial Narrow" w:hAnsi="Arial Narrow" w:hint="default"/>
          <w:rtl w:val="0"/>
          <w:lang w:val="fr-FR"/>
        </w:rPr>
        <w:t xml:space="preserve">– </w:t>
      </w:r>
      <w:r>
        <w:rPr>
          <w:rFonts w:ascii="Arial Narrow" w:hAnsi="Arial Narrow"/>
          <w:rtl w:val="0"/>
          <w:lang w:val="fr-FR"/>
        </w:rPr>
        <w:t>art L133-1 et suivants)</w:t>
      </w:r>
    </w:p>
    <w:p>
      <w:pPr>
        <w:pStyle w:val="Normal.0"/>
        <w:ind w:left="108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fr-FR"/>
        </w:rPr>
        <w:t>D</w:t>
      </w:r>
      <w:r>
        <w:rPr>
          <w:rFonts w:ascii="Arial Narrow" w:hAnsi="Arial Narrow" w:hint="default"/>
          <w:rtl w:val="0"/>
          <w:lang w:val="fr-FR"/>
        </w:rPr>
        <w:t>é</w:t>
      </w:r>
      <w:r>
        <w:rPr>
          <w:rFonts w:ascii="Arial Narrow" w:hAnsi="Arial Narrow"/>
          <w:rtl w:val="0"/>
          <w:lang w:val="fr-FR"/>
        </w:rPr>
        <w:t>cret n</w:t>
      </w:r>
      <w:r>
        <w:rPr>
          <w:rFonts w:ascii="Arial Narrow" w:hAnsi="Arial Narrow" w:hint="default"/>
          <w:rtl w:val="0"/>
          <w:lang w:val="fr-FR"/>
        </w:rPr>
        <w:t>°</w:t>
      </w:r>
      <w:r>
        <w:rPr>
          <w:rFonts w:ascii="Arial Narrow" w:hAnsi="Arial Narrow"/>
          <w:rtl w:val="0"/>
          <w:lang w:val="fr-FR"/>
        </w:rPr>
        <w:t>2008-901 du 4 septembre 2008</w:t>
      </w:r>
    </w:p>
    <w:p>
      <w:pPr>
        <w:pStyle w:val="Normal.0"/>
        <w:ind w:left="108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fr-FR"/>
        </w:rPr>
        <w:t>Circulaire interminist</w:t>
      </w:r>
      <w:r>
        <w:rPr>
          <w:rFonts w:ascii="Arial Narrow" w:hAnsi="Arial Narrow" w:hint="default"/>
          <w:rtl w:val="0"/>
          <w:lang w:val="fr-FR"/>
        </w:rPr>
        <w:t>é</w:t>
      </w:r>
      <w:r>
        <w:rPr>
          <w:rFonts w:ascii="Arial Narrow" w:hAnsi="Arial Narrow"/>
          <w:rtl w:val="0"/>
          <w:lang w:val="fr-FR"/>
        </w:rPr>
        <w:t>rielle n</w:t>
      </w:r>
      <w:r>
        <w:rPr>
          <w:rFonts w:ascii="Arial Narrow" w:hAnsi="Arial Narrow" w:hint="default"/>
          <w:rtl w:val="0"/>
          <w:lang w:val="fr-FR"/>
        </w:rPr>
        <w:t xml:space="preserve">° </w:t>
      </w:r>
      <w:r>
        <w:rPr>
          <w:rFonts w:ascii="Arial Narrow" w:hAnsi="Arial Narrow"/>
          <w:rtl w:val="0"/>
          <w:lang w:val="fr-FR"/>
        </w:rPr>
        <w:t>2008-111 du 26 ao</w:t>
      </w:r>
      <w:r>
        <w:rPr>
          <w:rFonts w:ascii="Arial Narrow" w:hAnsi="Arial Narrow" w:hint="default"/>
          <w:rtl w:val="0"/>
          <w:lang w:val="fr-FR"/>
        </w:rPr>
        <w:t>û</w:t>
      </w:r>
      <w:r>
        <w:rPr>
          <w:rFonts w:ascii="Arial Narrow" w:hAnsi="Arial Narrow"/>
          <w:rtl w:val="0"/>
          <w:lang w:val="fr-FR"/>
        </w:rPr>
        <w:t>t 2008</w:t>
      </w:r>
    </w:p>
    <w:p>
      <w:pPr>
        <w:pStyle w:val="Normal.0"/>
        <w:ind w:left="3119" w:firstLine="0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D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claration individuelle d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 xml:space="preserve">intention de participer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une gr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ve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fr-FR"/>
        </w:rPr>
        <w:t>Circonscription</w:t>
      </w:r>
      <w:r>
        <w:rPr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rtl w:val="0"/>
          <w:lang w:val="fr-FR"/>
        </w:rPr>
        <w:t>: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rtl w:val="0"/>
          <w:lang w:val="fr-FR"/>
        </w:rPr>
        <w:t>cole</w:t>
      </w:r>
      <w:r>
        <w:rPr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rtl w:val="0"/>
          <w:lang w:val="fr-FR"/>
        </w:rPr>
        <w:t>: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fr-FR"/>
        </w:rPr>
        <w:t>Date</w:t>
      </w:r>
      <w:r>
        <w:rPr>
          <w:rFonts w:ascii="Arial Narrow" w:hAnsi="Arial Narrow"/>
          <w:b w:val="1"/>
          <w:bCs w:val="1"/>
          <w:rtl w:val="0"/>
          <w:lang w:val="fr-FR"/>
        </w:rPr>
        <w:t>(s)</w:t>
      </w:r>
      <w:r>
        <w:rPr>
          <w:rFonts w:ascii="Arial Narrow" w:hAnsi="Arial Narrow"/>
          <w:b w:val="1"/>
          <w:bCs w:val="1"/>
          <w:rtl w:val="0"/>
          <w:lang w:val="fr-FR"/>
        </w:rPr>
        <w:t xml:space="preserve"> de la gr</w:t>
      </w:r>
      <w:r>
        <w:rPr>
          <w:rFonts w:ascii="Arial Narrow" w:hAnsi="Arial Narrow" w:hint="default"/>
          <w:b w:val="1"/>
          <w:bCs w:val="1"/>
          <w:rtl w:val="0"/>
          <w:lang w:val="fr-FR"/>
        </w:rPr>
        <w:t>è</w:t>
      </w:r>
      <w:r>
        <w:rPr>
          <w:rFonts w:ascii="Arial Narrow" w:hAnsi="Arial Narrow"/>
          <w:b w:val="1"/>
          <w:bCs w:val="1"/>
          <w:rtl w:val="0"/>
          <w:lang w:val="fr-FR"/>
        </w:rPr>
        <w:t>ve</w:t>
      </w:r>
      <w:r>
        <w:rPr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rtl w:val="0"/>
          <w:lang w:val="fr-FR"/>
        </w:rPr>
        <w:t xml:space="preserve">: 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Je soussign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Nom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:                                                     Pr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nom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: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Grade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 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: instituteur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fr-FR"/>
        </w:rPr>
        <w:t>□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     PE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fr-FR"/>
        </w:rPr>
        <w:t>□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      PE stagiaire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fr-FR"/>
        </w:rPr>
        <w:t>□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i w:val="1"/>
          <w:iCs w:val="1"/>
          <w:rtl w:val="0"/>
          <w:lang w:val="fr-FR"/>
        </w:rPr>
        <w:t>Fonction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 </w:t>
      </w:r>
      <w:r>
        <w:rPr>
          <w:rFonts w:ascii="Arial Narrow" w:hAnsi="Arial Narrow"/>
          <w:i w:val="1"/>
          <w:iCs w:val="1"/>
          <w:rtl w:val="0"/>
          <w:lang w:val="fr-FR"/>
        </w:rPr>
        <w:t>: charg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 xml:space="preserve">é </w:t>
      </w:r>
      <w:r>
        <w:rPr>
          <w:rFonts w:ascii="Arial Narrow" w:hAnsi="Arial Narrow"/>
          <w:i w:val="1"/>
          <w:iCs w:val="1"/>
          <w:rtl w:val="0"/>
          <w:lang w:val="fr-FR"/>
        </w:rPr>
        <w:t>d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une classe 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 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fr-FR"/>
        </w:rPr>
        <w:t>□</w:t>
      </w:r>
    </w:p>
    <w:p>
      <w:pPr>
        <w:pStyle w:val="Normal.0"/>
        <w:ind w:left="900" w:firstLine="0"/>
        <w:rPr>
          <w:rFonts w:ascii="Arial Narrow" w:cs="Arial Narrow" w:hAnsi="Arial Narrow" w:eastAsia="Arial Narrow"/>
          <w:i w:val="1"/>
          <w:iCs w:val="1"/>
        </w:rPr>
      </w:pPr>
      <w:r>
        <w:rPr>
          <w:rFonts w:ascii="Arial Narrow" w:hAnsi="Arial Narrow"/>
          <w:i w:val="1"/>
          <w:iCs w:val="1"/>
          <w:rtl w:val="0"/>
          <w:lang w:val="fr-FR"/>
        </w:rPr>
        <w:t xml:space="preserve">directeur </w:t>
      </w:r>
      <w:r>
        <w:rPr>
          <w:rFonts w:ascii="Arial Narrow" w:hAnsi="Arial Narrow"/>
          <w:i w:val="1"/>
          <w:iCs w:val="1"/>
          <w:rtl w:val="0"/>
          <w:lang w:val="fr-FR"/>
        </w:rPr>
        <w:t>/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 </w:t>
      </w:r>
      <w:r>
        <w:rPr>
          <w:rFonts w:ascii="Arial Narrow" w:hAnsi="Arial Narrow"/>
          <w:i w:val="1"/>
          <w:iCs w:val="1"/>
          <w:rtl w:val="0"/>
          <w:lang w:val="fr-FR"/>
        </w:rPr>
        <w:t>directrice</w:t>
      </w:r>
      <w:r>
        <w:rPr>
          <w:rFonts w:ascii="Arial Narrow" w:hAnsi="Arial Narrow"/>
          <w:i w:val="1"/>
          <w:iCs w:val="1"/>
          <w:rtl w:val="0"/>
          <w:lang w:val="fr-FR"/>
        </w:rPr>
        <w:t xml:space="preserve">   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fr-FR"/>
        </w:rPr>
        <w:t>□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</w:rPr>
      </w:pPr>
      <w:r>
        <w:rPr>
          <w:rFonts w:ascii="Arial Narrow" w:cs="Arial Narrow" w:hAnsi="Arial Narrow" w:eastAsia="Arial Narrow"/>
          <w:i w:val="1"/>
          <w:iCs w:val="1"/>
          <w:rtl w:val="0"/>
        </w:rPr>
        <w:tab/>
        <w:t xml:space="preserve">   autre (pr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Fonts w:ascii="Arial Narrow" w:hAnsi="Arial Narrow"/>
          <w:i w:val="1"/>
          <w:iCs w:val="1"/>
          <w:rtl w:val="0"/>
          <w:lang w:val="fr-FR"/>
        </w:rPr>
        <w:t>ciser)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fr-FR"/>
        </w:rPr>
        <w:t xml:space="preserve">       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fr-FR"/>
        </w:rPr>
        <w:t>□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D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clare avoir l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 xml:space="preserve">intention de participer 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la gr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è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ve mentionn</w:t>
      </w:r>
      <w:r>
        <w:rPr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fr-FR"/>
        </w:rPr>
        <w:t>e ci-dessus.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 xml:space="preserve">Fait </w:t>
      </w:r>
      <w:r>
        <w:rPr>
          <w:rFonts w:ascii="Arial Narrow" w:hAnsi="Arial Narrow" w:hint="default"/>
          <w:rtl w:val="0"/>
          <w:lang w:val="fr-FR"/>
        </w:rPr>
        <w:t xml:space="preserve">à                                           </w:t>
      </w:r>
      <w:r>
        <w:rPr>
          <w:rFonts w:ascii="Arial Narrow" w:hAnsi="Arial Narrow"/>
          <w:rtl w:val="0"/>
          <w:lang w:val="fr-FR"/>
        </w:rPr>
        <w:t xml:space="preserve">, le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>Signature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fr-FR"/>
        </w:rPr>
        <w:t>NB</w:t>
      </w:r>
      <w:r>
        <w:rPr>
          <w:rFonts w:ascii="Arial Narrow" w:hAnsi="Arial Narrow" w:hint="default"/>
          <w:rtl w:val="0"/>
          <w:lang w:val="fr-FR"/>
        </w:rPr>
        <w:t> </w:t>
      </w:r>
      <w:r>
        <w:rPr>
          <w:rFonts w:ascii="Arial Narrow" w:hAnsi="Arial Narrow"/>
          <w:rtl w:val="0"/>
          <w:lang w:val="fr-FR"/>
        </w:rPr>
        <w:t>: Le fait pour un enseignant d</w:t>
      </w:r>
      <w:r>
        <w:rPr>
          <w:rFonts w:ascii="Arial Narrow" w:hAnsi="Arial Narrow" w:hint="default"/>
          <w:rtl w:val="0"/>
          <w:lang w:val="fr-FR"/>
        </w:rPr>
        <w:t>’</w:t>
      </w:r>
      <w:r>
        <w:rPr>
          <w:rFonts w:ascii="Arial Narrow" w:hAnsi="Arial Narrow"/>
          <w:rtl w:val="0"/>
          <w:lang w:val="fr-FR"/>
        </w:rPr>
        <w:t>entrer en gr</w:t>
      </w:r>
      <w:r>
        <w:rPr>
          <w:rFonts w:ascii="Arial Narrow" w:hAnsi="Arial Narrow" w:hint="default"/>
          <w:rtl w:val="0"/>
          <w:lang w:val="fr-FR"/>
        </w:rPr>
        <w:t>è</w:t>
      </w:r>
      <w:r>
        <w:rPr>
          <w:rFonts w:ascii="Arial Narrow" w:hAnsi="Arial Narrow"/>
          <w:rtl w:val="0"/>
          <w:lang w:val="fr-FR"/>
        </w:rPr>
        <w:t>ve sans avoir effectu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  <w:lang w:val="fr-FR"/>
        </w:rPr>
        <w:t>une d</w:t>
      </w:r>
      <w:r>
        <w:rPr>
          <w:rFonts w:ascii="Arial Narrow" w:hAnsi="Arial Narrow" w:hint="default"/>
          <w:rtl w:val="0"/>
          <w:lang w:val="fr-FR"/>
        </w:rPr>
        <w:t>é</w:t>
      </w:r>
      <w:r>
        <w:rPr>
          <w:rFonts w:ascii="Arial Narrow" w:hAnsi="Arial Narrow"/>
          <w:rtl w:val="0"/>
          <w:lang w:val="fr-FR"/>
        </w:rPr>
        <w:t>claration pr</w:t>
      </w:r>
      <w:r>
        <w:rPr>
          <w:rFonts w:ascii="Arial Narrow" w:hAnsi="Arial Narrow" w:hint="default"/>
          <w:rtl w:val="0"/>
          <w:lang w:val="fr-FR"/>
        </w:rPr>
        <w:t>é</w:t>
      </w:r>
      <w:r>
        <w:rPr>
          <w:rFonts w:ascii="Arial Narrow" w:hAnsi="Arial Narrow"/>
          <w:rtl w:val="0"/>
          <w:lang w:val="fr-FR"/>
        </w:rPr>
        <w:t>alable dans les d</w:t>
      </w:r>
      <w:r>
        <w:rPr>
          <w:rFonts w:ascii="Arial Narrow" w:hAnsi="Arial Narrow" w:hint="default"/>
          <w:rtl w:val="0"/>
          <w:lang w:val="fr-FR"/>
        </w:rPr>
        <w:t>é</w:t>
      </w:r>
      <w:r>
        <w:rPr>
          <w:rFonts w:ascii="Arial Narrow" w:hAnsi="Arial Narrow"/>
          <w:rtl w:val="0"/>
          <w:lang w:val="fr-FR"/>
        </w:rPr>
        <w:t>lais r</w:t>
      </w:r>
      <w:r>
        <w:rPr>
          <w:rFonts w:ascii="Arial Narrow" w:hAnsi="Arial Narrow" w:hint="default"/>
          <w:rtl w:val="0"/>
          <w:lang w:val="fr-FR"/>
        </w:rPr>
        <w:t>é</w:t>
      </w:r>
      <w:r>
        <w:rPr>
          <w:rFonts w:ascii="Arial Narrow" w:hAnsi="Arial Narrow"/>
          <w:rtl w:val="0"/>
          <w:lang w:val="fr-FR"/>
        </w:rPr>
        <w:t>glementaires est constitutif d</w:t>
      </w:r>
      <w:r>
        <w:rPr>
          <w:rFonts w:ascii="Arial Narrow" w:hAnsi="Arial Narrow" w:hint="default"/>
          <w:rtl w:val="0"/>
          <w:lang w:val="fr-FR"/>
        </w:rPr>
        <w:t>’</w:t>
      </w:r>
      <w:r>
        <w:rPr>
          <w:rFonts w:ascii="Arial Narrow" w:hAnsi="Arial Narrow"/>
          <w:rtl w:val="0"/>
          <w:lang w:val="fr-FR"/>
        </w:rPr>
        <w:t>une faute professionnelle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f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aire parvenir par courrier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lectronique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l'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IEN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, 48 heures avant l'entr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e en gr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ve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,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au plus tard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00h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Remettre une copie pour information au directeur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ou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la directrice de 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cole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