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5" w:rsidRPr="00513225" w:rsidRDefault="003A5495" w:rsidP="00513225">
      <w:pPr>
        <w:spacing w:before="3520" w:line="280" w:lineRule="exact"/>
        <w:ind w:left="3544"/>
        <w:rPr>
          <w:rFonts w:ascii="Arial" w:hAnsi="Arial"/>
          <w:sz w:val="22"/>
          <w:szCs w:val="22"/>
        </w:rPr>
        <w:sectPr w:rsidR="003A5495" w:rsidRPr="00513225" w:rsidSect="00D234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  <w:r w:rsidRPr="00513225">
        <w:rPr>
          <w:rFonts w:ascii="Arial" w:hAnsi="Arial"/>
          <w:sz w:val="22"/>
          <w:szCs w:val="22"/>
        </w:rPr>
        <w:t>Paris, le 8 janvier 2015</w:t>
      </w:r>
    </w:p>
    <w:p w:rsidR="003A5495" w:rsidRDefault="003A5495" w:rsidP="0030609C">
      <w:pPr>
        <w:spacing w:line="280" w:lineRule="exact"/>
        <w:ind w:left="3544"/>
        <w:jc w:val="both"/>
        <w:rPr>
          <w:rFonts w:ascii="Arial" w:hAnsi="Arial"/>
          <w:sz w:val="22"/>
          <w:szCs w:val="22"/>
        </w:rPr>
      </w:pPr>
    </w:p>
    <w:p w:rsidR="003A5495" w:rsidRDefault="003A5495" w:rsidP="0030609C">
      <w:pPr>
        <w:spacing w:line="280" w:lineRule="exact"/>
        <w:ind w:left="3544"/>
        <w:jc w:val="both"/>
        <w:rPr>
          <w:rFonts w:ascii="Arial" w:hAnsi="Arial"/>
          <w:b/>
          <w:sz w:val="22"/>
        </w:rPr>
      </w:pPr>
    </w:p>
    <w:p w:rsidR="003A5495" w:rsidRPr="00513225" w:rsidRDefault="008F2FB9" w:rsidP="00513225">
      <w:pPr>
        <w:spacing w:line="280" w:lineRule="exact"/>
        <w:rPr>
          <w:rFonts w:ascii="Arial" w:hAnsi="Arial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8240" behindDoc="0" locked="1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3312160</wp:posOffset>
                </wp:positionV>
                <wp:extent cx="1714500" cy="1600200"/>
                <wp:effectExtent l="0" t="0" r="12700" b="0"/>
                <wp:wrapThrough wrapText="bothSides">
                  <wp:wrapPolygon edited="0">
                    <wp:start x="0" y="0"/>
                    <wp:lineTo x="0" y="21257"/>
                    <wp:lineTo x="21440" y="21257"/>
                    <wp:lineTo x="21440" y="0"/>
                    <wp:lineTo x="0" y="0"/>
                  </wp:wrapPolygon>
                </wp:wrapThrough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495" w:rsidRDefault="003A5495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3A5495" w:rsidRDefault="003A5495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13225">
                              <w:rPr>
                                <w:rFonts w:ascii="Arial Narrow" w:hAnsi="Arial Narrow"/>
                                <w:color w:val="032375"/>
                                <w:sz w:val="18"/>
                                <w:u w:val="single"/>
                              </w:rPr>
                              <w:t>Affaire suivie par</w:t>
                            </w: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 : </w:t>
                            </w:r>
                          </w:p>
                          <w:p w:rsidR="003A5495" w:rsidRDefault="003A5495" w:rsidP="003A20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Jeannine BOISSELIER</w:t>
                            </w:r>
                          </w:p>
                          <w:p w:rsidR="003A5495" w:rsidRDefault="003A5495" w:rsidP="003A20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Division des écoles – Bureau DE2</w:t>
                            </w:r>
                          </w:p>
                          <w:p w:rsidR="003A5495" w:rsidRDefault="008F2FB9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hyperlink r:id="rId12" w:history="1">
                              <w:r w:rsidR="003A5495" w:rsidRPr="00CC036C">
                                <w:rPr>
                                  <w:rStyle w:val="Lienhypertexte"/>
                                  <w:rFonts w:ascii="Arial Narrow" w:hAnsi="Arial Narrow"/>
                                  <w:sz w:val="18"/>
                                </w:rPr>
                                <w:t>jeannine.boisselier@ac-paris.fr</w:t>
                              </w:r>
                            </w:hyperlink>
                          </w:p>
                          <w:p w:rsidR="003A5495" w:rsidRDefault="003A5495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 xml:space="preserve">Tél. : 01 44 62 41 94 </w:t>
                            </w:r>
                          </w:p>
                          <w:p w:rsidR="003A5495" w:rsidRDefault="003A5495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 xml:space="preserve"> </w:t>
                            </w:r>
                          </w:p>
                          <w:p w:rsidR="003A5495" w:rsidRDefault="003A549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  <w:t>Sabine REBOURS</w:t>
                            </w:r>
                          </w:p>
                          <w:p w:rsidR="003A5495" w:rsidRDefault="003A549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Chef du bureau DE2</w:t>
                            </w:r>
                          </w:p>
                          <w:p w:rsidR="003A5495" w:rsidRDefault="008F2F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hyperlink r:id="rId13" w:history="1">
                              <w:r w:rsidR="003A5495" w:rsidRPr="00CC036C">
                                <w:rPr>
                                  <w:rStyle w:val="Lienhypertexte"/>
                                  <w:rFonts w:ascii="Arial Narrow" w:hAnsi="Arial Narrow"/>
                                  <w:sz w:val="18"/>
                                </w:rPr>
                                <w:t>sabine.rebours@ac-paris.fr</w:t>
                              </w:r>
                            </w:hyperlink>
                          </w:p>
                          <w:p w:rsidR="003A5495" w:rsidRDefault="003A5495" w:rsidP="00513225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 xml:space="preserve">Tél. : 01 44 62 42 12 </w:t>
                            </w:r>
                          </w:p>
                          <w:p w:rsidR="003A5495" w:rsidRDefault="003A549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8pt;margin-top:260.8pt;width:135pt;height:12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" filled="f" stroked="f">
                <v:path arrowok="t"/>
                <v:textbox inset="0,0,0,0">
                  <w:txbxContent>
                    <w:p w:rsidR="003A5495" w:rsidRDefault="003A5495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3A5495" w:rsidRDefault="003A5495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13225">
                        <w:rPr>
                          <w:rFonts w:ascii="Arial Narrow" w:hAnsi="Arial Narrow"/>
                          <w:color w:val="032375"/>
                          <w:sz w:val="18"/>
                          <w:u w:val="single"/>
                        </w:rPr>
                        <w:t>Affaire suivie par</w:t>
                      </w: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 : </w:t>
                      </w:r>
                    </w:p>
                    <w:p w:rsidR="003A5495" w:rsidRDefault="003A5495" w:rsidP="003A20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Jeannine BOISSELIER</w:t>
                      </w:r>
                    </w:p>
                    <w:p w:rsidR="003A5495" w:rsidRDefault="003A5495" w:rsidP="003A20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Division des écoles – Bureau DE2</w:t>
                      </w:r>
                    </w:p>
                    <w:p w:rsidR="003A5495" w:rsidRDefault="008F2FB9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hyperlink r:id="rId14" w:history="1">
                        <w:r w:rsidR="003A5495" w:rsidRPr="00CC036C">
                          <w:rPr>
                            <w:rStyle w:val="Lienhypertexte"/>
                            <w:rFonts w:ascii="Arial Narrow" w:hAnsi="Arial Narrow"/>
                            <w:sz w:val="18"/>
                          </w:rPr>
                          <w:t>jeannine.boisselier@ac-paris.fr</w:t>
                        </w:r>
                      </w:hyperlink>
                    </w:p>
                    <w:p w:rsidR="003A5495" w:rsidRDefault="003A5495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 xml:space="preserve">Tél. : 01 44 62 41 94 </w:t>
                      </w:r>
                    </w:p>
                    <w:p w:rsidR="003A5495" w:rsidRDefault="003A5495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 xml:space="preserve"> </w:t>
                      </w:r>
                    </w:p>
                    <w:p w:rsidR="003A5495" w:rsidRDefault="003A5495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  <w:t>Sabine REBOURS</w:t>
                      </w:r>
                    </w:p>
                    <w:p w:rsidR="003A5495" w:rsidRDefault="003A5495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>Chef du bureau DE2</w:t>
                      </w:r>
                    </w:p>
                    <w:p w:rsidR="003A5495" w:rsidRDefault="008F2FB9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hyperlink r:id="rId15" w:history="1">
                        <w:r w:rsidR="003A5495" w:rsidRPr="00CC036C">
                          <w:rPr>
                            <w:rStyle w:val="Lienhypertexte"/>
                            <w:rFonts w:ascii="Arial Narrow" w:hAnsi="Arial Narrow"/>
                            <w:sz w:val="18"/>
                          </w:rPr>
                          <w:t>sabine.rebours@ac-paris.fr</w:t>
                        </w:r>
                      </w:hyperlink>
                    </w:p>
                    <w:p w:rsidR="003A5495" w:rsidRDefault="003A5495" w:rsidP="00513225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 xml:space="preserve">Tél. : 01 44 62 42 12 </w:t>
                      </w:r>
                    </w:p>
                    <w:p w:rsidR="003A5495" w:rsidRDefault="003A5495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3A5495">
        <w:rPr>
          <w:rFonts w:ascii="Arial" w:hAnsi="Arial"/>
          <w:b/>
          <w:sz w:val="22"/>
        </w:rPr>
        <w:tab/>
      </w:r>
      <w:r w:rsidR="003A5495">
        <w:rPr>
          <w:rFonts w:ascii="Arial" w:hAnsi="Arial"/>
          <w:b/>
          <w:sz w:val="22"/>
        </w:rPr>
        <w:tab/>
      </w:r>
      <w:r w:rsidR="003A5495">
        <w:rPr>
          <w:rFonts w:ascii="Arial" w:hAnsi="Arial"/>
          <w:b/>
          <w:sz w:val="22"/>
        </w:rPr>
        <w:tab/>
      </w:r>
      <w:r w:rsidR="003A5495">
        <w:rPr>
          <w:rFonts w:ascii="Arial" w:hAnsi="Arial"/>
          <w:b/>
          <w:sz w:val="22"/>
        </w:rPr>
        <w:tab/>
        <w:t>ANNEXE 1</w:t>
      </w:r>
    </w:p>
    <w:p w:rsidR="003A5495" w:rsidRPr="00094F64" w:rsidRDefault="008F2FB9" w:rsidP="00306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6917690</wp:posOffset>
                </wp:positionV>
                <wp:extent cx="228600" cy="337820"/>
                <wp:effectExtent l="0" t="0" r="0" b="17780"/>
                <wp:wrapThrough wrapText="bothSides">
                  <wp:wrapPolygon edited="0">
                    <wp:start x="0" y="0"/>
                    <wp:lineTo x="0" y="21113"/>
                    <wp:lineTo x="19200" y="21113"/>
                    <wp:lineTo x="19200" y="0"/>
                    <wp:lineTo x="0" y="0"/>
                  </wp:wrapPolygon>
                </wp:wrapThrough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495" w:rsidRPr="00AC7E06" w:rsidRDefault="008F2FB9" w:rsidP="00D913CD">
                            <w:pPr>
                              <w:rPr>
                                <w:rFonts w:ascii="Lucida Grande" w:hAnsi="Lucida Grande"/>
                                <w:color w:val="032375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Lucida Grande" w:hAnsi="Lucida Grande"/>
                                <w:noProof/>
                                <w:color w:val="032375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8600" cy="34290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5495" w:rsidRDefault="003A5495" w:rsidP="00D913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82.3pt;margin-top:544.7pt;width:18pt;height:26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" filled="f" stroked="f">
                <v:path arrowok="t"/>
                <v:textbox inset="0,0,0,0">
                  <w:txbxContent>
                    <w:p w:rsidR="003A5495" w:rsidRPr="00AC7E06" w:rsidRDefault="008F2FB9" w:rsidP="00D913CD">
                      <w:pPr>
                        <w:rPr>
                          <w:rFonts w:ascii="Lucida Grande" w:hAnsi="Lucida Grande"/>
                          <w:color w:val="032375"/>
                          <w:szCs w:val="20"/>
                          <w:lang w:eastAsia="fr-FR"/>
                        </w:rPr>
                      </w:pPr>
                      <w:r>
                        <w:rPr>
                          <w:rFonts w:ascii="Lucida Grande" w:hAnsi="Lucida Grande"/>
                          <w:noProof/>
                          <w:color w:val="032375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228600" cy="34290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5495" w:rsidRDefault="003A5495" w:rsidP="00D913CD"/>
                  </w:txbxContent>
                </v:textbox>
                <w10:wrap type="through" anchorx="page" anchory="page"/>
              </v:rect>
            </w:pict>
          </mc:Fallback>
        </mc:AlternateContent>
      </w:r>
      <w:r w:rsidR="003A5495">
        <w:rPr>
          <w:rFonts w:ascii="Arial" w:hAnsi="Arial"/>
          <w:b/>
          <w:sz w:val="22"/>
        </w:rPr>
        <w:t> </w:t>
      </w:r>
    </w:p>
    <w:p w:rsidR="003A5495" w:rsidRDefault="003A5495" w:rsidP="00447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0"/>
          <w:szCs w:val="20"/>
        </w:rPr>
      </w:pPr>
    </w:p>
    <w:p w:rsidR="003A5495" w:rsidRDefault="003A5495" w:rsidP="00513225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FF"/>
          <w:sz w:val="22"/>
          <w:szCs w:val="22"/>
          <w:lang w:eastAsia="fr-FR"/>
        </w:rPr>
        <w:tab/>
        <w:t xml:space="preserve">    </w:t>
      </w:r>
      <w:r w:rsidRPr="00E81BFE">
        <w:rPr>
          <w:rFonts w:ascii="Arial" w:hAnsi="Arial" w:cs="Arial"/>
          <w:b/>
          <w:bCs/>
          <w:color w:val="0000FF"/>
          <w:sz w:val="22"/>
          <w:szCs w:val="22"/>
          <w:lang w:eastAsia="fr-FR"/>
        </w:rPr>
        <w:t>NOTICE DE RENSEIGNEMENTS</w:t>
      </w:r>
    </w:p>
    <w:p w:rsidR="003A5495" w:rsidRDefault="003A5495" w:rsidP="0018120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3A5495" w:rsidRPr="00916D14" w:rsidRDefault="003A5495" w:rsidP="00513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FR"/>
        </w:rPr>
      </w:pPr>
      <w:r w:rsidRPr="00916D14">
        <w:rPr>
          <w:rFonts w:ascii="Arial" w:hAnsi="Arial" w:cs="Arial"/>
          <w:bCs/>
          <w:sz w:val="22"/>
          <w:szCs w:val="22"/>
          <w:lang w:eastAsia="fr-FR"/>
        </w:rPr>
        <w:t>Candidature des enseignant</w:t>
      </w:r>
      <w:r>
        <w:rPr>
          <w:rFonts w:ascii="Arial" w:hAnsi="Arial" w:cs="Arial"/>
          <w:bCs/>
          <w:sz w:val="22"/>
          <w:szCs w:val="22"/>
          <w:lang w:eastAsia="fr-FR"/>
        </w:rPr>
        <w:t>(e)</w:t>
      </w:r>
      <w:r w:rsidRPr="00916D14">
        <w:rPr>
          <w:rFonts w:ascii="Arial" w:hAnsi="Arial" w:cs="Arial"/>
          <w:bCs/>
          <w:sz w:val="22"/>
          <w:szCs w:val="22"/>
          <w:lang w:eastAsia="fr-FR"/>
        </w:rPr>
        <w:t>s titulaires du CAFIPEMF à la fonction de</w:t>
      </w:r>
    </w:p>
    <w:p w:rsidR="003A5495" w:rsidRPr="00916D14" w:rsidRDefault="003A5495" w:rsidP="00513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FR"/>
        </w:rPr>
      </w:pPr>
      <w:r w:rsidRPr="00916D14">
        <w:rPr>
          <w:rFonts w:ascii="Arial" w:hAnsi="Arial" w:cs="Arial"/>
          <w:bCs/>
          <w:sz w:val="22"/>
          <w:szCs w:val="22"/>
          <w:lang w:eastAsia="fr-FR"/>
        </w:rPr>
        <w:t>Conseiller</w:t>
      </w:r>
      <w:r>
        <w:rPr>
          <w:rFonts w:ascii="Arial" w:hAnsi="Arial" w:cs="Arial"/>
          <w:bCs/>
          <w:sz w:val="22"/>
          <w:szCs w:val="22"/>
          <w:lang w:eastAsia="fr-FR"/>
        </w:rPr>
        <w:t>(e)</w:t>
      </w:r>
      <w:r w:rsidRPr="00916D14">
        <w:rPr>
          <w:rFonts w:ascii="Arial" w:hAnsi="Arial" w:cs="Arial"/>
          <w:bCs/>
          <w:sz w:val="22"/>
          <w:szCs w:val="22"/>
          <w:lang w:eastAsia="fr-FR"/>
        </w:rPr>
        <w:t xml:space="preserve"> pédagogique </w:t>
      </w:r>
      <w:r>
        <w:rPr>
          <w:rFonts w:ascii="Arial" w:hAnsi="Arial" w:cs="Arial"/>
          <w:bCs/>
          <w:sz w:val="22"/>
          <w:szCs w:val="22"/>
          <w:lang w:eastAsia="fr-FR"/>
        </w:rPr>
        <w:t>- année scolaire 2015-2016</w:t>
      </w:r>
    </w:p>
    <w:p w:rsidR="003A5495" w:rsidRPr="00916D14" w:rsidRDefault="003A5495" w:rsidP="00513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fr-FR"/>
        </w:rPr>
      </w:pPr>
      <w:r w:rsidRPr="00916D14">
        <w:rPr>
          <w:rFonts w:ascii="Arial" w:hAnsi="Arial" w:cs="Arial"/>
          <w:bCs/>
          <w:sz w:val="22"/>
          <w:szCs w:val="22"/>
          <w:lang w:eastAsia="fr-FR"/>
        </w:rPr>
        <w:t>- académie de Paris -</w:t>
      </w:r>
    </w:p>
    <w:p w:rsidR="003A5495" w:rsidRDefault="003A5495" w:rsidP="0018120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r-FR"/>
        </w:rPr>
      </w:pP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Je soussigné(e), nom : </w:t>
      </w: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tab/>
        <w:t>Prénom(s) :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Date de naissance :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Professeur(e) des écoles □ </w:t>
      </w: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tab/>
      </w:r>
      <w:r>
        <w:rPr>
          <w:rFonts w:ascii="Arial" w:hAnsi="Arial" w:cs="Arial"/>
          <w:sz w:val="22"/>
          <w:szCs w:val="22"/>
          <w:lang w:eastAsia="fr-FR"/>
        </w:rPr>
        <w:tab/>
        <w:t>Instituteur(trice) □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Exerçant les fonctions de :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A (affectation actuelle) :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Nature du poste occupé :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Demande à postuler à la fonction de conseiller(e) pédagogique pour l’option suivante :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□ Conseiller(e) pédagogique généraliste 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□ Option « éducation physique et sportive » 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□ Option « éducation musicale » 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□ Option « arts visuels » </w:t>
      </w:r>
    </w:p>
    <w:p w:rsidR="003A5495" w:rsidRDefault="003A5495" w:rsidP="005132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□ Option « langues vivantes étrangères et régionales » 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□ Option « technologies et ressources éducatives » 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Avec entretien devant une commission de recrutement (1</w:t>
      </w:r>
      <w:r w:rsidRPr="00026EBD">
        <w:rPr>
          <w:rFonts w:ascii="Arial" w:hAnsi="Arial" w:cs="Arial"/>
          <w:sz w:val="22"/>
          <w:szCs w:val="22"/>
          <w:vertAlign w:val="superscript"/>
          <w:lang w:eastAsia="fr-FR"/>
        </w:rPr>
        <w:t>ère</w:t>
      </w:r>
      <w:r>
        <w:rPr>
          <w:rFonts w:ascii="Arial" w:hAnsi="Arial" w:cs="Arial"/>
          <w:sz w:val="22"/>
          <w:szCs w:val="22"/>
          <w:lang w:eastAsia="fr-FR"/>
        </w:rPr>
        <w:t xml:space="preserve"> demande de qualification à la fonction de conseiller(e) pédagogique dans l’académie de Paris).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Je déclare sur l’honneur :</w:t>
      </w:r>
    </w:p>
    <w:p w:rsidR="003A5495" w:rsidRDefault="003A5495" w:rsidP="001812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- que les renseignements fournis à l’appui de la présente candidature</w:t>
      </w:r>
    </w:p>
    <w:p w:rsidR="003A5495" w:rsidRDefault="003A5495" w:rsidP="00513225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sont exacts et exhaustifs,</w:t>
      </w:r>
    </w:p>
    <w:p w:rsidR="003A5495" w:rsidRDefault="003A5495" w:rsidP="00513225">
      <w:pPr>
        <w:autoSpaceDE w:val="0"/>
        <w:autoSpaceDN w:val="0"/>
        <w:adjustRightInd w:val="0"/>
        <w:ind w:left="851" w:hanging="142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- m’engager, au cas, où ma candidature serait retenue, à candidater à        un emploi de conseiller(e) pédagogique.</w:t>
      </w:r>
    </w:p>
    <w:p w:rsidR="003A5495" w:rsidRDefault="003A5495" w:rsidP="001812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FR"/>
        </w:rPr>
      </w:pPr>
    </w:p>
    <w:p w:rsidR="003A5495" w:rsidRDefault="003A5495" w:rsidP="0018120C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Fait à Paris, le</w:t>
      </w:r>
    </w:p>
    <w:p w:rsidR="003A5495" w:rsidRDefault="003A5495" w:rsidP="0018120C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Signature du (de la) candidat(e)</w:t>
      </w:r>
    </w:p>
    <w:p w:rsidR="003A5495" w:rsidRDefault="003A5495" w:rsidP="00447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 w:cs="Arial"/>
          <w:sz w:val="22"/>
          <w:szCs w:val="22"/>
        </w:rPr>
      </w:pPr>
    </w:p>
    <w:sectPr w:rsidR="003A5495" w:rsidSect="00F8658B">
      <w:headerReference w:type="default" r:id="rId17"/>
      <w:footerReference w:type="default" r:id="rId18"/>
      <w:type w:val="continuous"/>
      <w:pgSz w:w="11906" w:h="16838"/>
      <w:pgMar w:top="567" w:right="851" w:bottom="567" w:left="3260" w:header="709" w:footer="2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95" w:rsidRDefault="003A5495">
      <w:r>
        <w:separator/>
      </w:r>
    </w:p>
  </w:endnote>
  <w:endnote w:type="continuationSeparator" w:id="0">
    <w:p w:rsidR="003A5495" w:rsidRDefault="003A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5" w:rsidRDefault="003A549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5" w:rsidRDefault="003A549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5" w:rsidRDefault="003A549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95" w:rsidRDefault="003A5495">
      <w:r>
        <w:separator/>
      </w:r>
    </w:p>
  </w:footnote>
  <w:footnote w:type="continuationSeparator" w:id="0">
    <w:p w:rsidR="003A5495" w:rsidRDefault="003A5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5" w:rsidRDefault="003A549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5" w:rsidRDefault="008F2F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8890" b="3175"/>
          <wp:wrapNone/>
          <wp:docPr id="1" name="Image 2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9525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5" w:rsidRDefault="003A549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CBD"/>
    <w:multiLevelType w:val="hybridMultilevel"/>
    <w:tmpl w:val="2730A668"/>
    <w:lvl w:ilvl="0" w:tplc="3B1037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1361C"/>
    <w:multiLevelType w:val="hybridMultilevel"/>
    <w:tmpl w:val="544C59F0"/>
    <w:lvl w:ilvl="0" w:tplc="BADAEBFA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A7B3EAB"/>
    <w:multiLevelType w:val="hybridMultilevel"/>
    <w:tmpl w:val="DFB00C00"/>
    <w:lvl w:ilvl="0" w:tplc="1B04C4D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2"/>
    <w:rsid w:val="00026EBD"/>
    <w:rsid w:val="000313A4"/>
    <w:rsid w:val="00042EDF"/>
    <w:rsid w:val="000564DA"/>
    <w:rsid w:val="00063E4B"/>
    <w:rsid w:val="00073F04"/>
    <w:rsid w:val="000905BE"/>
    <w:rsid w:val="00094F64"/>
    <w:rsid w:val="00097E80"/>
    <w:rsid w:val="000B762E"/>
    <w:rsid w:val="000E5E6F"/>
    <w:rsid w:val="00111269"/>
    <w:rsid w:val="00124D34"/>
    <w:rsid w:val="00134984"/>
    <w:rsid w:val="00163CDC"/>
    <w:rsid w:val="001725BE"/>
    <w:rsid w:val="0018120C"/>
    <w:rsid w:val="001B7ED0"/>
    <w:rsid w:val="00214CA3"/>
    <w:rsid w:val="00223856"/>
    <w:rsid w:val="00226AC1"/>
    <w:rsid w:val="0023381A"/>
    <w:rsid w:val="00273C18"/>
    <w:rsid w:val="002F14ED"/>
    <w:rsid w:val="002F2B18"/>
    <w:rsid w:val="0030609C"/>
    <w:rsid w:val="0031130D"/>
    <w:rsid w:val="00330B5F"/>
    <w:rsid w:val="00396502"/>
    <w:rsid w:val="003A20B9"/>
    <w:rsid w:val="003A5495"/>
    <w:rsid w:val="003B22E4"/>
    <w:rsid w:val="003C2C1E"/>
    <w:rsid w:val="003D4408"/>
    <w:rsid w:val="003E4747"/>
    <w:rsid w:val="00421235"/>
    <w:rsid w:val="004322E4"/>
    <w:rsid w:val="00441284"/>
    <w:rsid w:val="00447234"/>
    <w:rsid w:val="0046478B"/>
    <w:rsid w:val="0046597B"/>
    <w:rsid w:val="0047022A"/>
    <w:rsid w:val="004C383A"/>
    <w:rsid w:val="004C53EF"/>
    <w:rsid w:val="00513225"/>
    <w:rsid w:val="0053328F"/>
    <w:rsid w:val="005A5EAF"/>
    <w:rsid w:val="005A6DD7"/>
    <w:rsid w:val="005B3CF9"/>
    <w:rsid w:val="005B7395"/>
    <w:rsid w:val="005E6466"/>
    <w:rsid w:val="00611819"/>
    <w:rsid w:val="0064326B"/>
    <w:rsid w:val="00696121"/>
    <w:rsid w:val="006A5D93"/>
    <w:rsid w:val="006B4FC5"/>
    <w:rsid w:val="006C1BC2"/>
    <w:rsid w:val="006C21F3"/>
    <w:rsid w:val="006F0069"/>
    <w:rsid w:val="006F4F47"/>
    <w:rsid w:val="007335E5"/>
    <w:rsid w:val="00751269"/>
    <w:rsid w:val="007661DF"/>
    <w:rsid w:val="007745F0"/>
    <w:rsid w:val="00776D79"/>
    <w:rsid w:val="00784B69"/>
    <w:rsid w:val="00797FCD"/>
    <w:rsid w:val="007A5B14"/>
    <w:rsid w:val="007A5CC7"/>
    <w:rsid w:val="007A7E59"/>
    <w:rsid w:val="007B1608"/>
    <w:rsid w:val="007B1D58"/>
    <w:rsid w:val="007D505F"/>
    <w:rsid w:val="00855BD2"/>
    <w:rsid w:val="00875304"/>
    <w:rsid w:val="008F2FB9"/>
    <w:rsid w:val="00902E42"/>
    <w:rsid w:val="00904BFB"/>
    <w:rsid w:val="00916D14"/>
    <w:rsid w:val="00925FE5"/>
    <w:rsid w:val="0093331C"/>
    <w:rsid w:val="009341DB"/>
    <w:rsid w:val="00941941"/>
    <w:rsid w:val="00976D98"/>
    <w:rsid w:val="009827C5"/>
    <w:rsid w:val="009B236F"/>
    <w:rsid w:val="009D1B65"/>
    <w:rsid w:val="009D7BD4"/>
    <w:rsid w:val="009F3BC1"/>
    <w:rsid w:val="00A12C9D"/>
    <w:rsid w:val="00A80664"/>
    <w:rsid w:val="00AB2D75"/>
    <w:rsid w:val="00AB2EB5"/>
    <w:rsid w:val="00AB5D32"/>
    <w:rsid w:val="00AC7E06"/>
    <w:rsid w:val="00AD1334"/>
    <w:rsid w:val="00B063A0"/>
    <w:rsid w:val="00B7487F"/>
    <w:rsid w:val="00BA433D"/>
    <w:rsid w:val="00BB6634"/>
    <w:rsid w:val="00BE6B20"/>
    <w:rsid w:val="00C577C6"/>
    <w:rsid w:val="00C900C7"/>
    <w:rsid w:val="00C92071"/>
    <w:rsid w:val="00CC036C"/>
    <w:rsid w:val="00CC3482"/>
    <w:rsid w:val="00CC7E68"/>
    <w:rsid w:val="00CD4328"/>
    <w:rsid w:val="00CE372D"/>
    <w:rsid w:val="00D0251B"/>
    <w:rsid w:val="00D12B21"/>
    <w:rsid w:val="00D22EEC"/>
    <w:rsid w:val="00D23426"/>
    <w:rsid w:val="00D32A74"/>
    <w:rsid w:val="00D57235"/>
    <w:rsid w:val="00D913CD"/>
    <w:rsid w:val="00DB18C2"/>
    <w:rsid w:val="00DD402D"/>
    <w:rsid w:val="00DD7398"/>
    <w:rsid w:val="00E12C3E"/>
    <w:rsid w:val="00E2204F"/>
    <w:rsid w:val="00E81BFE"/>
    <w:rsid w:val="00E94D6C"/>
    <w:rsid w:val="00EB078A"/>
    <w:rsid w:val="00ED0CA5"/>
    <w:rsid w:val="00ED2A6A"/>
    <w:rsid w:val="00EE4B18"/>
    <w:rsid w:val="00F54986"/>
    <w:rsid w:val="00F61E35"/>
    <w:rsid w:val="00F8658B"/>
    <w:rsid w:val="00FA1D7F"/>
    <w:rsid w:val="00FB2F7E"/>
    <w:rsid w:val="00FD6DDB"/>
    <w:rsid w:val="00FE1325"/>
    <w:rsid w:val="00FE4F2A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64DA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0564DA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32E3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2E3"/>
    <w:rPr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2E3"/>
    <w:rPr>
      <w:color w:val="000000"/>
      <w:sz w:val="0"/>
      <w:szCs w:val="0"/>
      <w:lang w:eastAsia="en-US"/>
    </w:rPr>
  </w:style>
  <w:style w:type="character" w:styleId="Lienhypertexte">
    <w:name w:val="Hyperlink"/>
    <w:basedOn w:val="Policepardfaut"/>
    <w:uiPriority w:val="99"/>
    <w:locked/>
    <w:rsid w:val="003060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64DA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0564DA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32E3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2E3"/>
    <w:rPr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2E3"/>
    <w:rPr>
      <w:color w:val="000000"/>
      <w:sz w:val="0"/>
      <w:szCs w:val="0"/>
      <w:lang w:eastAsia="en-US"/>
    </w:rPr>
  </w:style>
  <w:style w:type="character" w:styleId="Lienhypertexte">
    <w:name w:val="Hyperlink"/>
    <w:basedOn w:val="Policepardfaut"/>
    <w:uiPriority w:val="99"/>
    <w:locked/>
    <w:rsid w:val="003060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mailto:jeannine.boisselier@ac-paris.fr" TargetMode="External"/><Relationship Id="rId13" Type="http://schemas.openxmlformats.org/officeDocument/2006/relationships/hyperlink" Target="mailto:sabine.rebours@ac-paris.fr" TargetMode="External"/><Relationship Id="rId14" Type="http://schemas.openxmlformats.org/officeDocument/2006/relationships/hyperlink" Target="mailto:jeannine.boisselier@ac-paris.fr" TargetMode="External"/><Relationship Id="rId15" Type="http://schemas.openxmlformats.org/officeDocument/2006/relationships/hyperlink" Target="mailto:sabine.rebours@ac-paris.fr" TargetMode="External"/><Relationship Id="rId16" Type="http://schemas.openxmlformats.org/officeDocument/2006/relationships/image" Target="media/image3.emf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2\Partage_De2\10%20-%20%20DIRECTEURS%20D'ECOLE\charte%202014-2015\DASEN%201%20administrati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\De2\Partage_De2\10 -  DIRECTEURS D'ECOLE\charte 2014-2015\DASEN 1 administrative.dot</Template>
  <TotalTime>0</TotalTime>
  <Pages>1</Pages>
  <Words>185</Words>
  <Characters>1019</Characters>
  <Application>Microsoft Macintosh Word</Application>
  <DocSecurity>0</DocSecurity>
  <Lines>8</Lines>
  <Paragraphs>2</Paragraphs>
  <ScaleCrop>false</ScaleCrop>
  <Company>Rectorat de Paris - Sorbonne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subject/>
  <dc:creator>Jeannine Boisselier</dc:creator>
  <cp:keywords/>
  <dc:description/>
  <cp:lastModifiedBy>X XX</cp:lastModifiedBy>
  <cp:revision>2</cp:revision>
  <cp:lastPrinted>2014-12-02T11:53:00Z</cp:lastPrinted>
  <dcterms:created xsi:type="dcterms:W3CDTF">2015-01-22T09:15:00Z</dcterms:created>
  <dcterms:modified xsi:type="dcterms:W3CDTF">2015-01-22T09:15:00Z</dcterms:modified>
</cp:coreProperties>
</file>